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2582A" w14:textId="77777777" w:rsidR="00C65E8B" w:rsidRPr="00C65E8B" w:rsidRDefault="00C65E8B" w:rsidP="00C65E8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65E8B">
        <w:rPr>
          <w:rFonts w:ascii="Arial" w:hAnsi="Arial" w:cs="Arial"/>
          <w:b/>
          <w:bCs/>
          <w:sz w:val="24"/>
          <w:szCs w:val="24"/>
        </w:rPr>
        <w:t xml:space="preserve">Bill </w:t>
      </w:r>
      <w:proofErr w:type="spellStart"/>
      <w:r w:rsidRPr="00C65E8B">
        <w:rPr>
          <w:rFonts w:ascii="Arial" w:hAnsi="Arial" w:cs="Arial"/>
          <w:b/>
          <w:bCs/>
          <w:sz w:val="24"/>
          <w:szCs w:val="24"/>
        </w:rPr>
        <w:t>aimed</w:t>
      </w:r>
      <w:proofErr w:type="spellEnd"/>
      <w:r w:rsidRPr="00C65E8B">
        <w:rPr>
          <w:rFonts w:ascii="Arial" w:hAnsi="Arial" w:cs="Arial"/>
          <w:b/>
          <w:bCs/>
          <w:sz w:val="24"/>
          <w:szCs w:val="24"/>
        </w:rPr>
        <w:t xml:space="preserve"> at </w:t>
      </w:r>
      <w:proofErr w:type="spellStart"/>
      <w:r w:rsidRPr="00C65E8B">
        <w:rPr>
          <w:rFonts w:ascii="Arial" w:hAnsi="Arial" w:cs="Arial"/>
          <w:b/>
          <w:bCs/>
          <w:sz w:val="24"/>
          <w:szCs w:val="24"/>
        </w:rPr>
        <w:t>organising</w:t>
      </w:r>
      <w:proofErr w:type="spellEnd"/>
      <w:r w:rsidRPr="00C65E8B">
        <w:rPr>
          <w:rFonts w:ascii="Arial" w:hAnsi="Arial" w:cs="Arial"/>
          <w:b/>
          <w:bCs/>
          <w:sz w:val="24"/>
          <w:szCs w:val="24"/>
        </w:rPr>
        <w:t xml:space="preserve"> a referendum </w:t>
      </w:r>
    </w:p>
    <w:p w14:paraId="42DD3A2B" w14:textId="77777777" w:rsidR="00C65E8B" w:rsidRPr="00C65E8B" w:rsidRDefault="00C65E8B" w:rsidP="00C65E8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5E8B">
        <w:rPr>
          <w:rFonts w:ascii="Arial" w:hAnsi="Arial" w:cs="Arial"/>
          <w:sz w:val="24"/>
          <w:szCs w:val="24"/>
        </w:rPr>
        <w:t>under</w:t>
      </w:r>
      <w:proofErr w:type="spellEnd"/>
      <w:proofErr w:type="gramEnd"/>
      <w:r w:rsidRPr="00C65E8B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C65E8B">
        <w:rPr>
          <w:rFonts w:ascii="Arial" w:hAnsi="Arial" w:cs="Arial"/>
          <w:sz w:val="24"/>
          <w:szCs w:val="24"/>
        </w:rPr>
        <w:t>terms</w:t>
      </w:r>
      <w:proofErr w:type="spellEnd"/>
      <w:r w:rsidRPr="00C65E8B">
        <w:rPr>
          <w:rFonts w:ascii="Arial" w:hAnsi="Arial" w:cs="Arial"/>
          <w:sz w:val="24"/>
          <w:szCs w:val="24"/>
        </w:rPr>
        <w:t xml:space="preserve"> of  article 11, </w:t>
      </w:r>
      <w:proofErr w:type="spellStart"/>
      <w:r w:rsidRPr="00C65E8B">
        <w:rPr>
          <w:rFonts w:ascii="Arial" w:hAnsi="Arial" w:cs="Arial"/>
          <w:sz w:val="24"/>
          <w:szCs w:val="24"/>
        </w:rPr>
        <w:t>paragraph</w:t>
      </w:r>
      <w:proofErr w:type="spellEnd"/>
      <w:r w:rsidRPr="00C65E8B">
        <w:rPr>
          <w:rFonts w:ascii="Arial" w:hAnsi="Arial" w:cs="Arial"/>
          <w:sz w:val="24"/>
          <w:szCs w:val="24"/>
        </w:rPr>
        <w:t xml:space="preserve"> 3 of </w:t>
      </w:r>
      <w:proofErr w:type="spellStart"/>
      <w:r w:rsidRPr="00C65E8B">
        <w:rPr>
          <w:rFonts w:ascii="Arial" w:hAnsi="Arial" w:cs="Arial"/>
          <w:sz w:val="24"/>
          <w:szCs w:val="24"/>
        </w:rPr>
        <w:t>France's</w:t>
      </w:r>
      <w:proofErr w:type="spellEnd"/>
      <w:r w:rsidRPr="00C65E8B">
        <w:rPr>
          <w:rFonts w:ascii="Arial" w:hAnsi="Arial" w:cs="Arial"/>
          <w:sz w:val="24"/>
          <w:szCs w:val="24"/>
        </w:rPr>
        <w:t xml:space="preserve"> Constitution</w:t>
      </w:r>
    </w:p>
    <w:p w14:paraId="3C0D6793" w14:textId="77777777" w:rsidR="00C65E8B" w:rsidRPr="00C65E8B" w:rsidRDefault="009C4A72" w:rsidP="00C65E8B">
      <w:pPr>
        <w:tabs>
          <w:tab w:val="left" w:pos="2415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="00C65E8B" w:rsidRPr="00C65E8B">
        <w:rPr>
          <w:rFonts w:ascii="Arial" w:hAnsi="Arial" w:cs="Arial"/>
          <w:sz w:val="24"/>
          <w:szCs w:val="24"/>
        </w:rPr>
        <w:t>oncerning</w:t>
      </w:r>
      <w:proofErr w:type="spellEnd"/>
      <w:r w:rsidR="00C65E8B" w:rsidRPr="00C65E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E8B" w:rsidRPr="00C65E8B">
        <w:rPr>
          <w:rFonts w:ascii="Arial" w:hAnsi="Arial" w:cs="Arial"/>
          <w:sz w:val="24"/>
          <w:szCs w:val="24"/>
        </w:rPr>
        <w:t>France's</w:t>
      </w:r>
      <w:proofErr w:type="spellEnd"/>
      <w:r w:rsidR="00C65E8B" w:rsidRPr="00C65E8B">
        <w:rPr>
          <w:rFonts w:ascii="Arial" w:hAnsi="Arial" w:cs="Arial"/>
          <w:sz w:val="24"/>
          <w:szCs w:val="24"/>
        </w:rPr>
        <w:t xml:space="preserve"> participation in the abolition of </w:t>
      </w:r>
      <w:proofErr w:type="spellStart"/>
      <w:r w:rsidR="00C65E8B" w:rsidRPr="00C65E8B">
        <w:rPr>
          <w:rFonts w:ascii="Arial" w:hAnsi="Arial" w:cs="Arial"/>
          <w:sz w:val="24"/>
          <w:szCs w:val="24"/>
        </w:rPr>
        <w:t>nuclear</w:t>
      </w:r>
      <w:proofErr w:type="spellEnd"/>
      <w:r w:rsidR="00C65E8B" w:rsidRPr="00C65E8B">
        <w:rPr>
          <w:rFonts w:ascii="Arial" w:hAnsi="Arial" w:cs="Arial"/>
          <w:sz w:val="24"/>
          <w:szCs w:val="24"/>
        </w:rPr>
        <w:t xml:space="preserve"> and radioactive </w:t>
      </w:r>
      <w:proofErr w:type="spellStart"/>
      <w:r w:rsidR="00C65E8B" w:rsidRPr="00C65E8B">
        <w:rPr>
          <w:rFonts w:ascii="Arial" w:hAnsi="Arial" w:cs="Arial"/>
          <w:sz w:val="24"/>
          <w:szCs w:val="24"/>
        </w:rPr>
        <w:t>weapons</w:t>
      </w:r>
      <w:proofErr w:type="spellEnd"/>
    </w:p>
    <w:p w14:paraId="694B5814" w14:textId="77777777" w:rsidR="00C65E8B" w:rsidRPr="009C4A72" w:rsidRDefault="00C65E8B" w:rsidP="00C65E8B">
      <w:pPr>
        <w:spacing w:after="24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65E8B">
        <w:rPr>
          <w:rFonts w:ascii="Arial" w:hAnsi="Arial" w:cs="Arial"/>
          <w:b/>
          <w:bCs/>
          <w:sz w:val="23"/>
          <w:szCs w:val="23"/>
        </w:rPr>
        <w:t> </w:t>
      </w:r>
      <w:r w:rsidRPr="009C4A72">
        <w:rPr>
          <w:rFonts w:ascii="Arial" w:hAnsi="Arial" w:cs="Arial"/>
          <w:b/>
          <w:bCs/>
          <w:sz w:val="23"/>
          <w:szCs w:val="23"/>
          <w:u w:val="single"/>
        </w:rPr>
        <w:t>TEXT OF THE BILL</w:t>
      </w:r>
    </w:p>
    <w:p w14:paraId="0A7EE3C4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Constitution of 4 </w:t>
      </w:r>
      <w:proofErr w:type="spellStart"/>
      <w:r w:rsidRPr="00C65E8B">
        <w:rPr>
          <w:rFonts w:ascii="Arial" w:hAnsi="Arial" w:cs="Arial"/>
          <w:sz w:val="20"/>
          <w:szCs w:val="20"/>
        </w:rPr>
        <w:t>October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1958 </w:t>
      </w:r>
      <w:proofErr w:type="spellStart"/>
      <w:r w:rsidRPr="00C65E8B">
        <w:rPr>
          <w:rFonts w:ascii="Arial" w:hAnsi="Arial" w:cs="Arial"/>
          <w:sz w:val="20"/>
          <w:szCs w:val="20"/>
        </w:rPr>
        <w:t>currently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in </w:t>
      </w:r>
      <w:proofErr w:type="gramStart"/>
      <w:r w:rsidRPr="00C65E8B">
        <w:rPr>
          <w:rFonts w:ascii="Arial" w:hAnsi="Arial" w:cs="Arial"/>
          <w:sz w:val="20"/>
          <w:szCs w:val="20"/>
        </w:rPr>
        <w:t>force;</w:t>
      </w:r>
      <w:proofErr w:type="gramEnd"/>
      <w:r w:rsidRPr="00C65E8B">
        <w:rPr>
          <w:rFonts w:ascii="Arial" w:hAnsi="Arial" w:cs="Arial"/>
          <w:sz w:val="20"/>
          <w:szCs w:val="20"/>
        </w:rPr>
        <w:t xml:space="preserve"> </w:t>
      </w:r>
    </w:p>
    <w:p w14:paraId="40F48A47" w14:textId="77777777" w:rsidR="00C65E8B" w:rsidRPr="00C65E8B" w:rsidRDefault="00C65E8B" w:rsidP="00AB18AE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C65E8B">
        <w:rPr>
          <w:rFonts w:ascii="Arial" w:hAnsi="Arial" w:cs="Arial"/>
          <w:sz w:val="20"/>
          <w:szCs w:val="20"/>
        </w:rPr>
        <w:t>Organic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Law n° 2013-1114 on 6 </w:t>
      </w:r>
      <w:proofErr w:type="spellStart"/>
      <w:r w:rsidRPr="00C65E8B">
        <w:rPr>
          <w:rFonts w:ascii="Arial" w:hAnsi="Arial" w:cs="Arial"/>
          <w:sz w:val="20"/>
          <w:szCs w:val="20"/>
        </w:rPr>
        <w:t>December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2013 </w:t>
      </w:r>
      <w:proofErr w:type="spellStart"/>
      <w:r w:rsidRPr="00C65E8B">
        <w:rPr>
          <w:rFonts w:ascii="Arial" w:hAnsi="Arial" w:cs="Arial"/>
          <w:sz w:val="20"/>
          <w:szCs w:val="20"/>
        </w:rPr>
        <w:t>bearing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on Article 11 </w:t>
      </w:r>
      <w:r w:rsidR="009C4A72">
        <w:rPr>
          <w:rFonts w:ascii="Arial" w:hAnsi="Arial" w:cs="Arial"/>
          <w:sz w:val="20"/>
          <w:szCs w:val="20"/>
        </w:rPr>
        <w:t>of the</w:t>
      </w:r>
      <w:r w:rsidRPr="00C65E8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65E8B">
        <w:rPr>
          <w:rFonts w:ascii="Arial" w:hAnsi="Arial" w:cs="Arial"/>
          <w:sz w:val="20"/>
          <w:szCs w:val="20"/>
        </w:rPr>
        <w:t>Constitution;</w:t>
      </w:r>
      <w:proofErr w:type="gramEnd"/>
      <w:r w:rsidRPr="00C65E8B">
        <w:rPr>
          <w:rFonts w:ascii="Arial" w:hAnsi="Arial" w:cs="Arial"/>
          <w:sz w:val="20"/>
          <w:szCs w:val="20"/>
        </w:rPr>
        <w:t xml:space="preserve"> </w:t>
      </w:r>
    </w:p>
    <w:p w14:paraId="0069A8DA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United Nations Charter</w:t>
      </w:r>
      <w:r w:rsidR="00AB18AE">
        <w:rPr>
          <w:rFonts w:ascii="Arial" w:hAnsi="Arial" w:cs="Arial"/>
          <w:sz w:val="20"/>
          <w:szCs w:val="20"/>
        </w:rPr>
        <w:t> ;</w:t>
      </w:r>
      <w:r w:rsidRPr="00C65E8B">
        <w:rPr>
          <w:rFonts w:ascii="Arial" w:hAnsi="Arial" w:cs="Arial"/>
          <w:sz w:val="20"/>
          <w:szCs w:val="20"/>
        </w:rPr>
        <w:t xml:space="preserve"> </w:t>
      </w:r>
    </w:p>
    <w:p w14:paraId="707F6B9D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C65E8B">
        <w:rPr>
          <w:rFonts w:ascii="Arial" w:hAnsi="Arial" w:cs="Arial"/>
          <w:sz w:val="20"/>
          <w:szCs w:val="20"/>
        </w:rPr>
        <w:t>Resolutions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UN General </w:t>
      </w:r>
      <w:proofErr w:type="spellStart"/>
      <w:r w:rsidRPr="00C65E8B">
        <w:rPr>
          <w:rFonts w:ascii="Arial" w:hAnsi="Arial" w:cs="Arial"/>
          <w:sz w:val="20"/>
          <w:szCs w:val="20"/>
        </w:rPr>
        <w:t>Assembly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N° 1 of 25 </w:t>
      </w:r>
      <w:proofErr w:type="spellStart"/>
      <w:r w:rsidRPr="00C65E8B">
        <w:rPr>
          <w:rFonts w:ascii="Arial" w:hAnsi="Arial" w:cs="Arial"/>
          <w:sz w:val="20"/>
          <w:szCs w:val="20"/>
        </w:rPr>
        <w:t>January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1946 and N° 1653-XVI of 24 </w:t>
      </w:r>
      <w:proofErr w:type="spellStart"/>
      <w:r w:rsidRPr="00C65E8B">
        <w:rPr>
          <w:rFonts w:ascii="Arial" w:hAnsi="Arial" w:cs="Arial"/>
          <w:sz w:val="20"/>
          <w:szCs w:val="20"/>
        </w:rPr>
        <w:t>November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1961 ; </w:t>
      </w:r>
    </w:p>
    <w:p w14:paraId="63505D9F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Convention for the </w:t>
      </w:r>
      <w:proofErr w:type="spellStart"/>
      <w:r w:rsidRPr="00C65E8B">
        <w:rPr>
          <w:rFonts w:ascii="Arial" w:hAnsi="Arial" w:cs="Arial"/>
          <w:sz w:val="20"/>
          <w:szCs w:val="20"/>
        </w:rPr>
        <w:t>prevention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65E8B">
        <w:rPr>
          <w:rFonts w:ascii="Arial" w:hAnsi="Arial" w:cs="Arial"/>
          <w:sz w:val="20"/>
          <w:szCs w:val="20"/>
        </w:rPr>
        <w:t>repression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crime of </w:t>
      </w:r>
      <w:proofErr w:type="spellStart"/>
      <w:r w:rsidRPr="00C65E8B">
        <w:rPr>
          <w:rFonts w:ascii="Arial" w:hAnsi="Arial" w:cs="Arial"/>
          <w:sz w:val="20"/>
          <w:szCs w:val="20"/>
        </w:rPr>
        <w:t>genocide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; </w:t>
      </w:r>
    </w:p>
    <w:p w14:paraId="1D248118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Geneva Conventions of 12 August 1949 on international </w:t>
      </w:r>
      <w:proofErr w:type="spellStart"/>
      <w:r w:rsidRPr="00C65E8B">
        <w:rPr>
          <w:rFonts w:ascii="Arial" w:hAnsi="Arial" w:cs="Arial"/>
          <w:sz w:val="20"/>
          <w:szCs w:val="20"/>
        </w:rPr>
        <w:t>humanitarian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E8B">
        <w:rPr>
          <w:rFonts w:ascii="Arial" w:hAnsi="Arial" w:cs="Arial"/>
          <w:sz w:val="20"/>
          <w:szCs w:val="20"/>
        </w:rPr>
        <w:t>law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65E8B">
        <w:rPr>
          <w:rFonts w:ascii="Arial" w:hAnsi="Arial" w:cs="Arial"/>
          <w:sz w:val="20"/>
          <w:szCs w:val="20"/>
        </w:rPr>
        <w:t>their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E8B">
        <w:rPr>
          <w:rFonts w:ascii="Arial" w:hAnsi="Arial" w:cs="Arial"/>
          <w:sz w:val="20"/>
          <w:szCs w:val="20"/>
        </w:rPr>
        <w:t>additional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E8B">
        <w:rPr>
          <w:rFonts w:ascii="Arial" w:hAnsi="Arial" w:cs="Arial"/>
          <w:sz w:val="20"/>
          <w:szCs w:val="20"/>
        </w:rPr>
        <w:t>protocols</w:t>
      </w:r>
      <w:proofErr w:type="spellEnd"/>
    </w:p>
    <w:p w14:paraId="1C793184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C65E8B">
        <w:rPr>
          <w:rFonts w:ascii="Arial" w:hAnsi="Arial" w:cs="Arial"/>
          <w:sz w:val="20"/>
          <w:szCs w:val="20"/>
        </w:rPr>
        <w:t>Resolutions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UN Security Council N° 984 of 11 April 1995 and N° 1887 (2009) of 24 </w:t>
      </w:r>
      <w:proofErr w:type="spellStart"/>
      <w:r w:rsidRPr="00C65E8B">
        <w:rPr>
          <w:rFonts w:ascii="Arial" w:hAnsi="Arial" w:cs="Arial"/>
          <w:sz w:val="20"/>
          <w:szCs w:val="20"/>
        </w:rPr>
        <w:t>September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2009 ; </w:t>
      </w:r>
    </w:p>
    <w:p w14:paraId="706D467A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Nuclear </w:t>
      </w:r>
      <w:proofErr w:type="spellStart"/>
      <w:r w:rsidRPr="00C65E8B">
        <w:rPr>
          <w:rFonts w:ascii="Arial" w:hAnsi="Arial" w:cs="Arial"/>
          <w:sz w:val="20"/>
          <w:szCs w:val="20"/>
        </w:rPr>
        <w:t>Non-Proliferation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E8B">
        <w:rPr>
          <w:rFonts w:ascii="Arial" w:hAnsi="Arial" w:cs="Arial"/>
          <w:sz w:val="20"/>
          <w:szCs w:val="20"/>
        </w:rPr>
        <w:t>Treaty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and the action of 2 August 1992 </w:t>
      </w:r>
      <w:proofErr w:type="spellStart"/>
      <w:r w:rsidRPr="00C65E8B">
        <w:rPr>
          <w:rFonts w:ascii="Arial" w:hAnsi="Arial" w:cs="Arial"/>
          <w:sz w:val="20"/>
          <w:szCs w:val="20"/>
        </w:rPr>
        <w:t>whereby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France </w:t>
      </w:r>
      <w:proofErr w:type="spellStart"/>
      <w:r w:rsidRPr="00C65E8B">
        <w:rPr>
          <w:rFonts w:ascii="Arial" w:hAnsi="Arial" w:cs="Arial"/>
          <w:sz w:val="20"/>
          <w:szCs w:val="20"/>
        </w:rPr>
        <w:t>joined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E8B">
        <w:rPr>
          <w:rFonts w:ascii="Arial" w:hAnsi="Arial" w:cs="Arial"/>
          <w:sz w:val="20"/>
          <w:szCs w:val="20"/>
        </w:rPr>
        <w:t>it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; </w:t>
      </w:r>
    </w:p>
    <w:p w14:paraId="2B35B8FF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C65E8B">
        <w:rPr>
          <w:rFonts w:ascii="Arial" w:hAnsi="Arial" w:cs="Arial"/>
          <w:sz w:val="20"/>
          <w:szCs w:val="20"/>
        </w:rPr>
        <w:t>advisory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opinion of the International Court of Justice of 8 July 1996 on the </w:t>
      </w:r>
      <w:proofErr w:type="spellStart"/>
      <w:r w:rsidRPr="00C65E8B">
        <w:rPr>
          <w:rFonts w:ascii="Arial" w:hAnsi="Arial" w:cs="Arial"/>
          <w:sz w:val="20"/>
          <w:szCs w:val="20"/>
        </w:rPr>
        <w:t>legality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C65E8B">
        <w:rPr>
          <w:rFonts w:ascii="Arial" w:hAnsi="Arial" w:cs="Arial"/>
          <w:sz w:val="20"/>
          <w:szCs w:val="20"/>
        </w:rPr>
        <w:t>threat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and use of </w:t>
      </w:r>
      <w:proofErr w:type="spellStart"/>
      <w:r w:rsidRPr="00C65E8B">
        <w:rPr>
          <w:rFonts w:ascii="Arial" w:hAnsi="Arial" w:cs="Arial"/>
          <w:sz w:val="20"/>
          <w:szCs w:val="20"/>
        </w:rPr>
        <w:t>nuclear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E8B">
        <w:rPr>
          <w:rFonts w:ascii="Arial" w:hAnsi="Arial" w:cs="Arial"/>
          <w:sz w:val="20"/>
          <w:szCs w:val="20"/>
        </w:rPr>
        <w:t>weapons</w:t>
      </w:r>
      <w:proofErr w:type="spellEnd"/>
      <w:r w:rsidR="00AB18AE">
        <w:rPr>
          <w:rFonts w:ascii="Arial" w:hAnsi="Arial" w:cs="Arial"/>
          <w:sz w:val="20"/>
          <w:szCs w:val="20"/>
        </w:rPr>
        <w:t> ;</w:t>
      </w:r>
    </w:p>
    <w:p w14:paraId="4706E015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General Observation of the UN Human </w:t>
      </w:r>
      <w:proofErr w:type="spellStart"/>
      <w:r w:rsidRPr="00C65E8B">
        <w:rPr>
          <w:rFonts w:ascii="Arial" w:hAnsi="Arial" w:cs="Arial"/>
          <w:sz w:val="20"/>
          <w:szCs w:val="20"/>
        </w:rPr>
        <w:t>Rights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E8B">
        <w:rPr>
          <w:rFonts w:ascii="Arial" w:hAnsi="Arial" w:cs="Arial"/>
          <w:sz w:val="20"/>
          <w:szCs w:val="20"/>
        </w:rPr>
        <w:t>COmmittee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30 </w:t>
      </w:r>
      <w:proofErr w:type="spellStart"/>
      <w:r w:rsidRPr="00C65E8B">
        <w:rPr>
          <w:rFonts w:ascii="Arial" w:hAnsi="Arial" w:cs="Arial"/>
          <w:sz w:val="20"/>
          <w:szCs w:val="20"/>
        </w:rPr>
        <w:t>October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2018 on the right to life, § 66</w:t>
      </w:r>
      <w:r w:rsidR="00AB18AE">
        <w:rPr>
          <w:rFonts w:ascii="Arial" w:hAnsi="Arial" w:cs="Arial"/>
          <w:sz w:val="20"/>
          <w:szCs w:val="20"/>
        </w:rPr>
        <w:t> ;</w:t>
      </w:r>
    </w:p>
    <w:p w14:paraId="6DCF7079" w14:textId="77777777" w:rsidR="00C65E8B" w:rsidRPr="009C4A72" w:rsidRDefault="00C65E8B" w:rsidP="00AB18AE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9C4A72">
        <w:rPr>
          <w:rFonts w:ascii="Arial" w:hAnsi="Arial" w:cs="Arial"/>
          <w:b/>
          <w:bCs/>
        </w:rPr>
        <w:t xml:space="preserve">Article 1 </w:t>
      </w:r>
    </w:p>
    <w:p w14:paraId="4A1AD2E9" w14:textId="77777777" w:rsidR="00C65E8B" w:rsidRPr="009C4A72" w:rsidRDefault="00C65E8B" w:rsidP="009C4A72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 xml:space="preserve">« France to </w:t>
      </w:r>
      <w:proofErr w:type="spellStart"/>
      <w:r w:rsidRPr="009C4A72">
        <w:rPr>
          <w:rFonts w:ascii="Arial" w:hAnsi="Arial" w:cs="Arial"/>
          <w:sz w:val="20"/>
          <w:szCs w:val="20"/>
        </w:rPr>
        <w:t>participate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in the abolition of </w:t>
      </w:r>
      <w:proofErr w:type="spellStart"/>
      <w:r w:rsidRPr="009C4A72">
        <w:rPr>
          <w:rFonts w:ascii="Arial" w:hAnsi="Arial" w:cs="Arial"/>
          <w:sz w:val="20"/>
          <w:szCs w:val="20"/>
        </w:rPr>
        <w:t>nuclear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and radioactive </w:t>
      </w:r>
      <w:proofErr w:type="spellStart"/>
      <w:r w:rsidRPr="009C4A72">
        <w:rPr>
          <w:rFonts w:ascii="Arial" w:hAnsi="Arial" w:cs="Arial"/>
          <w:sz w:val="20"/>
          <w:szCs w:val="20"/>
        </w:rPr>
        <w:t>weapons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and to engage with all the States </w:t>
      </w:r>
      <w:proofErr w:type="spellStart"/>
      <w:r w:rsidRPr="009C4A72">
        <w:rPr>
          <w:rFonts w:ascii="Arial" w:hAnsi="Arial" w:cs="Arial"/>
          <w:sz w:val="20"/>
          <w:szCs w:val="20"/>
        </w:rPr>
        <w:t>concerned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C4A72">
        <w:rPr>
          <w:rFonts w:ascii="Arial" w:hAnsi="Arial" w:cs="Arial"/>
          <w:sz w:val="20"/>
          <w:szCs w:val="20"/>
        </w:rPr>
        <w:t>negotiations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72">
        <w:rPr>
          <w:rFonts w:ascii="Arial" w:hAnsi="Arial" w:cs="Arial"/>
          <w:sz w:val="20"/>
          <w:szCs w:val="20"/>
        </w:rPr>
        <w:t>aimed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9C4A72">
        <w:rPr>
          <w:rFonts w:ascii="Arial" w:hAnsi="Arial" w:cs="Arial"/>
          <w:sz w:val="20"/>
          <w:szCs w:val="20"/>
        </w:rPr>
        <w:t>drawing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up, </w:t>
      </w:r>
      <w:proofErr w:type="spellStart"/>
      <w:r w:rsidRPr="009C4A72">
        <w:rPr>
          <w:rFonts w:ascii="Arial" w:hAnsi="Arial" w:cs="Arial"/>
          <w:sz w:val="20"/>
          <w:szCs w:val="20"/>
        </w:rPr>
        <w:t>ratifying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9C4A72">
        <w:rPr>
          <w:rFonts w:ascii="Arial" w:hAnsi="Arial" w:cs="Arial"/>
          <w:sz w:val="20"/>
          <w:szCs w:val="20"/>
        </w:rPr>
        <w:t>implementing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9C4A72">
        <w:rPr>
          <w:rFonts w:ascii="Arial" w:hAnsi="Arial" w:cs="Arial"/>
          <w:sz w:val="20"/>
          <w:szCs w:val="20"/>
        </w:rPr>
        <w:t>treaty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to ban and </w:t>
      </w:r>
      <w:proofErr w:type="spellStart"/>
      <w:r w:rsidRPr="009C4A72">
        <w:rPr>
          <w:rFonts w:ascii="Arial" w:hAnsi="Arial" w:cs="Arial"/>
          <w:sz w:val="20"/>
          <w:szCs w:val="20"/>
        </w:rPr>
        <w:t>completely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72">
        <w:rPr>
          <w:rFonts w:ascii="Arial" w:hAnsi="Arial" w:cs="Arial"/>
          <w:sz w:val="20"/>
          <w:szCs w:val="20"/>
        </w:rPr>
        <w:t>eliminate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72">
        <w:rPr>
          <w:rFonts w:ascii="Arial" w:hAnsi="Arial" w:cs="Arial"/>
          <w:sz w:val="20"/>
          <w:szCs w:val="20"/>
        </w:rPr>
        <w:t>nuclear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and radioactive </w:t>
      </w:r>
      <w:proofErr w:type="spellStart"/>
      <w:r w:rsidRPr="009C4A72">
        <w:rPr>
          <w:rFonts w:ascii="Arial" w:hAnsi="Arial" w:cs="Arial"/>
          <w:sz w:val="20"/>
          <w:szCs w:val="20"/>
        </w:rPr>
        <w:t>weapons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4A72">
        <w:rPr>
          <w:rFonts w:ascii="Arial" w:hAnsi="Arial" w:cs="Arial"/>
          <w:sz w:val="20"/>
          <w:szCs w:val="20"/>
        </w:rPr>
        <w:t>under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9C4A72">
        <w:rPr>
          <w:rFonts w:ascii="Arial" w:hAnsi="Arial" w:cs="Arial"/>
          <w:sz w:val="20"/>
          <w:szCs w:val="20"/>
        </w:rPr>
        <w:t>mutual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and international control </w:t>
      </w:r>
      <w:proofErr w:type="spellStart"/>
      <w:r w:rsidRPr="009C4A72">
        <w:rPr>
          <w:rFonts w:ascii="Arial" w:hAnsi="Arial" w:cs="Arial"/>
          <w:sz w:val="20"/>
          <w:szCs w:val="20"/>
        </w:rPr>
        <w:t>that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with strict and effective</w:t>
      </w:r>
      <w:r w:rsidR="009C4A72">
        <w:rPr>
          <w:rFonts w:ascii="Arial" w:hAnsi="Arial" w:cs="Arial"/>
          <w:sz w:val="20"/>
          <w:szCs w:val="20"/>
        </w:rPr>
        <w:t>. »</w:t>
      </w:r>
    </w:p>
    <w:p w14:paraId="0219FF5A" w14:textId="77777777" w:rsidR="00C65E8B" w:rsidRPr="009C4A72" w:rsidRDefault="00C65E8B" w:rsidP="00AB18AE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C4A72">
        <w:rPr>
          <w:rFonts w:ascii="Arial" w:hAnsi="Arial" w:cs="Arial"/>
          <w:b/>
          <w:bCs/>
        </w:rPr>
        <w:t xml:space="preserve">Article 2 </w:t>
      </w:r>
    </w:p>
    <w:p w14:paraId="3A65D6D8" w14:textId="77777777" w:rsidR="00C65E8B" w:rsidRPr="00C65E8B" w:rsidRDefault="00C65E8B" w:rsidP="009C4A72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« Article 1 </w:t>
      </w:r>
      <w:proofErr w:type="spellStart"/>
      <w:r w:rsidRPr="00C65E8B">
        <w:rPr>
          <w:rFonts w:ascii="Arial" w:hAnsi="Arial" w:cs="Arial"/>
          <w:sz w:val="20"/>
          <w:szCs w:val="20"/>
        </w:rPr>
        <w:t>above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65E8B">
        <w:rPr>
          <w:rFonts w:ascii="Arial" w:hAnsi="Arial" w:cs="Arial"/>
          <w:sz w:val="20"/>
          <w:szCs w:val="20"/>
        </w:rPr>
        <w:t>be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E8B">
        <w:rPr>
          <w:rFonts w:ascii="Arial" w:hAnsi="Arial" w:cs="Arial"/>
          <w:sz w:val="20"/>
          <w:szCs w:val="20"/>
        </w:rPr>
        <w:t>submitted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to the </w:t>
      </w:r>
      <w:proofErr w:type="spellStart"/>
      <w:r w:rsidRPr="00C65E8B">
        <w:rPr>
          <w:rFonts w:ascii="Arial" w:hAnsi="Arial" w:cs="Arial"/>
          <w:sz w:val="20"/>
          <w:szCs w:val="20"/>
        </w:rPr>
        <w:t>approval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C65E8B">
        <w:rPr>
          <w:rFonts w:ascii="Arial" w:hAnsi="Arial" w:cs="Arial"/>
          <w:sz w:val="20"/>
          <w:szCs w:val="20"/>
        </w:rPr>
        <w:t>France's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E8B">
        <w:rPr>
          <w:rFonts w:ascii="Arial" w:hAnsi="Arial" w:cs="Arial"/>
          <w:sz w:val="20"/>
          <w:szCs w:val="20"/>
        </w:rPr>
        <w:t>citizens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65E8B">
        <w:rPr>
          <w:rFonts w:ascii="Arial" w:hAnsi="Arial" w:cs="Arial"/>
          <w:sz w:val="20"/>
          <w:szCs w:val="20"/>
        </w:rPr>
        <w:t>under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C65E8B">
        <w:rPr>
          <w:rFonts w:ascii="Arial" w:hAnsi="Arial" w:cs="Arial"/>
          <w:sz w:val="20"/>
          <w:szCs w:val="20"/>
        </w:rPr>
        <w:t>terms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</w:t>
      </w:r>
      <w:proofErr w:type="spellStart"/>
      <w:proofErr w:type="gramStart"/>
      <w:r w:rsidRPr="00C65E8B">
        <w:rPr>
          <w:rFonts w:ascii="Arial" w:hAnsi="Arial" w:cs="Arial"/>
          <w:sz w:val="20"/>
          <w:szCs w:val="20"/>
        </w:rPr>
        <w:t>Constitution's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 Article</w:t>
      </w:r>
      <w:proofErr w:type="gramEnd"/>
      <w:r w:rsidRPr="00C65E8B">
        <w:rPr>
          <w:rFonts w:ascii="Arial" w:hAnsi="Arial" w:cs="Arial"/>
          <w:sz w:val="20"/>
          <w:szCs w:val="20"/>
        </w:rPr>
        <w:t xml:space="preserve"> 11, </w:t>
      </w:r>
      <w:proofErr w:type="spellStart"/>
      <w:r w:rsidRPr="00C65E8B">
        <w:rPr>
          <w:rFonts w:ascii="Arial" w:hAnsi="Arial" w:cs="Arial"/>
          <w:sz w:val="20"/>
          <w:szCs w:val="20"/>
        </w:rPr>
        <w:t>paragraph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3. » </w:t>
      </w:r>
    </w:p>
    <w:p w14:paraId="6FEFEA52" w14:textId="77777777" w:rsidR="00C65E8B" w:rsidRPr="009C4A72" w:rsidRDefault="00E60063" w:rsidP="00C65E8B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ENDORSEMENT</w:t>
      </w:r>
    </w:p>
    <w:p w14:paraId="61FD3210" w14:textId="77777777" w:rsidR="00C65E8B" w:rsidRPr="00E60063" w:rsidRDefault="00C65E8B" w:rsidP="00C65E8B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E60063">
        <w:rPr>
          <w:rFonts w:ascii="Arial" w:hAnsi="Arial" w:cs="Arial"/>
          <w:b/>
          <w:bCs/>
          <w:sz w:val="20"/>
          <w:szCs w:val="20"/>
        </w:rPr>
        <w:t xml:space="preserve">I the </w:t>
      </w:r>
      <w:proofErr w:type="spellStart"/>
      <w:r w:rsidRPr="00E60063">
        <w:rPr>
          <w:rFonts w:ascii="Arial" w:hAnsi="Arial" w:cs="Arial"/>
          <w:b/>
          <w:bCs/>
          <w:sz w:val="20"/>
          <w:szCs w:val="20"/>
        </w:rPr>
        <w:t>undersigned</w:t>
      </w:r>
      <w:proofErr w:type="spellEnd"/>
      <w:r w:rsidRPr="00E6006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0063">
        <w:rPr>
          <w:rFonts w:ascii="Segoe UI Symbol" w:eastAsia="MS Gothic" w:hAnsi="Segoe UI Symbol" w:cs="Segoe UI Symbol"/>
          <w:b/>
          <w:bCs/>
          <w:sz w:val="20"/>
          <w:szCs w:val="20"/>
        </w:rPr>
        <w:t>☐</w:t>
      </w:r>
      <w:r w:rsidRPr="00E60063">
        <w:rPr>
          <w:rFonts w:ascii="Arial" w:hAnsi="Arial" w:cs="Arial"/>
          <w:b/>
          <w:bCs/>
          <w:sz w:val="20"/>
          <w:szCs w:val="20"/>
        </w:rPr>
        <w:t xml:space="preserve">Mr </w:t>
      </w:r>
      <w:r w:rsidRPr="00E60063">
        <w:rPr>
          <w:rFonts w:ascii="Segoe UI Symbol" w:eastAsia="MS Gothic" w:hAnsi="Segoe UI Symbol" w:cs="Segoe UI Symbol"/>
          <w:b/>
          <w:bCs/>
          <w:sz w:val="20"/>
          <w:szCs w:val="20"/>
        </w:rPr>
        <w:t>☐</w:t>
      </w:r>
      <w:r w:rsidRPr="00E60063">
        <w:rPr>
          <w:rFonts w:ascii="Arial" w:hAnsi="Arial" w:cs="Arial"/>
          <w:b/>
          <w:bCs/>
          <w:sz w:val="20"/>
          <w:szCs w:val="20"/>
        </w:rPr>
        <w:t xml:space="preserve">Mrs </w:t>
      </w:r>
      <w:r w:rsidRPr="00E60063">
        <w:rPr>
          <w:rFonts w:ascii="Segoe UI Symbol" w:eastAsia="MS Gothic" w:hAnsi="Segoe UI Symbol" w:cs="Segoe UI Symbol"/>
          <w:b/>
          <w:bCs/>
          <w:sz w:val="20"/>
          <w:szCs w:val="20"/>
        </w:rPr>
        <w:t>☐</w:t>
      </w:r>
      <w:r w:rsidRPr="00E60063">
        <w:rPr>
          <w:rFonts w:ascii="Arial" w:hAnsi="Arial" w:cs="Arial"/>
          <w:b/>
          <w:bCs/>
          <w:sz w:val="20"/>
          <w:szCs w:val="20"/>
        </w:rPr>
        <w:t xml:space="preserve">Ms. </w:t>
      </w:r>
    </w:p>
    <w:p w14:paraId="49768DC4" w14:textId="77777777" w:rsidR="00C65E8B" w:rsidRPr="009C4A72" w:rsidRDefault="00C65E8B" w:rsidP="00C65E8B">
      <w:pPr>
        <w:spacing w:after="240"/>
        <w:rPr>
          <w:rFonts w:ascii="Arial" w:hAnsi="Arial" w:cs="Arial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 xml:space="preserve">FAMILY NAME      </w:t>
      </w:r>
    </w:p>
    <w:p w14:paraId="64297F01" w14:textId="77777777" w:rsidR="00C65E8B" w:rsidRPr="009C4A72" w:rsidRDefault="00C65E8B" w:rsidP="00C65E8B">
      <w:pPr>
        <w:spacing w:after="240"/>
        <w:rPr>
          <w:rFonts w:ascii="Arial" w:hAnsi="Arial" w:cs="Arial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>GIVEN NAME</w:t>
      </w:r>
    </w:p>
    <w:p w14:paraId="26FA2B4C" w14:textId="77777777" w:rsidR="00C65E8B" w:rsidRPr="009C4A72" w:rsidRDefault="00C65E8B" w:rsidP="00C65E8B">
      <w:pPr>
        <w:spacing w:after="240"/>
        <w:rPr>
          <w:rFonts w:ascii="Arial" w:hAnsi="Arial" w:cs="Arial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>POSITION HELD</w:t>
      </w:r>
    </w:p>
    <w:p w14:paraId="665BC598" w14:textId="77777777" w:rsidR="00C65E8B" w:rsidRPr="009C4A72" w:rsidRDefault="00C65E8B" w:rsidP="009C4A72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>EMAIL ADDRESS</w:t>
      </w:r>
    </w:p>
    <w:p w14:paraId="69B840E4" w14:textId="77777777" w:rsidR="00C65E8B" w:rsidRPr="00E60063" w:rsidRDefault="00C65E8B" w:rsidP="009C4A72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proofErr w:type="gramStart"/>
      <w:r w:rsidRPr="00E60063">
        <w:rPr>
          <w:rFonts w:ascii="Arial" w:hAnsi="Arial" w:cs="Arial"/>
          <w:b/>
          <w:bCs/>
          <w:sz w:val="20"/>
          <w:szCs w:val="20"/>
        </w:rPr>
        <w:t>declare</w:t>
      </w:r>
      <w:proofErr w:type="spellEnd"/>
      <w:proofErr w:type="gramEnd"/>
      <w:r w:rsidRPr="00E6006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60063">
        <w:rPr>
          <w:rFonts w:ascii="Arial" w:hAnsi="Arial" w:cs="Arial"/>
          <w:b/>
          <w:bCs/>
          <w:sz w:val="20"/>
          <w:szCs w:val="20"/>
        </w:rPr>
        <w:t>that</w:t>
      </w:r>
      <w:proofErr w:type="spellEnd"/>
      <w:r w:rsidRPr="00E60063">
        <w:rPr>
          <w:rFonts w:ascii="Arial" w:hAnsi="Arial" w:cs="Arial"/>
          <w:b/>
          <w:bCs/>
          <w:sz w:val="20"/>
          <w:szCs w:val="20"/>
        </w:rPr>
        <w:t xml:space="preserve"> I </w:t>
      </w:r>
      <w:proofErr w:type="spellStart"/>
      <w:r w:rsidRPr="00E60063">
        <w:rPr>
          <w:rFonts w:ascii="Arial" w:hAnsi="Arial" w:cs="Arial"/>
          <w:b/>
          <w:bCs/>
          <w:sz w:val="20"/>
          <w:szCs w:val="20"/>
        </w:rPr>
        <w:t>approve</w:t>
      </w:r>
      <w:proofErr w:type="spellEnd"/>
      <w:r w:rsidRPr="00E60063">
        <w:rPr>
          <w:rFonts w:ascii="Arial" w:hAnsi="Arial" w:cs="Arial"/>
          <w:b/>
          <w:bCs/>
          <w:sz w:val="20"/>
          <w:szCs w:val="20"/>
        </w:rPr>
        <w:t xml:space="preserve"> the referendum bill </w:t>
      </w:r>
      <w:proofErr w:type="spellStart"/>
      <w:r w:rsidRPr="00E60063">
        <w:rPr>
          <w:rFonts w:ascii="Arial" w:hAnsi="Arial" w:cs="Arial"/>
          <w:b/>
          <w:bCs/>
          <w:sz w:val="20"/>
          <w:szCs w:val="20"/>
        </w:rPr>
        <w:t>aimed</w:t>
      </w:r>
      <w:proofErr w:type="spellEnd"/>
      <w:r w:rsidRPr="00E60063">
        <w:rPr>
          <w:rFonts w:ascii="Arial" w:hAnsi="Arial" w:cs="Arial"/>
          <w:b/>
          <w:bCs/>
          <w:sz w:val="20"/>
          <w:szCs w:val="20"/>
        </w:rPr>
        <w:t xml:space="preserve"> at </w:t>
      </w:r>
      <w:proofErr w:type="spellStart"/>
      <w:r w:rsidRPr="00E60063">
        <w:rPr>
          <w:rFonts w:ascii="Arial" w:hAnsi="Arial" w:cs="Arial"/>
          <w:b/>
          <w:bCs/>
          <w:sz w:val="20"/>
          <w:szCs w:val="20"/>
        </w:rPr>
        <w:t>organising</w:t>
      </w:r>
      <w:proofErr w:type="spellEnd"/>
      <w:r w:rsidRPr="00E60063">
        <w:rPr>
          <w:rFonts w:ascii="Arial" w:hAnsi="Arial" w:cs="Arial"/>
          <w:b/>
          <w:bCs/>
          <w:sz w:val="20"/>
          <w:szCs w:val="20"/>
        </w:rPr>
        <w:t xml:space="preserve"> a referendum on </w:t>
      </w:r>
      <w:proofErr w:type="spellStart"/>
      <w:r w:rsidRPr="00E60063">
        <w:rPr>
          <w:rFonts w:ascii="Arial" w:hAnsi="Arial" w:cs="Arial"/>
          <w:b/>
          <w:bCs/>
          <w:sz w:val="20"/>
          <w:szCs w:val="20"/>
        </w:rPr>
        <w:t>France's</w:t>
      </w:r>
      <w:proofErr w:type="spellEnd"/>
      <w:r w:rsidRPr="00E60063">
        <w:rPr>
          <w:rFonts w:ascii="Arial" w:hAnsi="Arial" w:cs="Arial"/>
          <w:b/>
          <w:bCs/>
          <w:sz w:val="20"/>
          <w:szCs w:val="20"/>
        </w:rPr>
        <w:t xml:space="preserve"> partic</w:t>
      </w:r>
      <w:r w:rsidR="009C4A72" w:rsidRPr="00E60063">
        <w:rPr>
          <w:rFonts w:ascii="Arial" w:hAnsi="Arial" w:cs="Arial"/>
          <w:b/>
          <w:bCs/>
          <w:sz w:val="20"/>
          <w:szCs w:val="20"/>
        </w:rPr>
        <w:t>i</w:t>
      </w:r>
      <w:r w:rsidRPr="00E60063">
        <w:rPr>
          <w:rFonts w:ascii="Arial" w:hAnsi="Arial" w:cs="Arial"/>
          <w:b/>
          <w:bCs/>
          <w:sz w:val="20"/>
          <w:szCs w:val="20"/>
        </w:rPr>
        <w:t xml:space="preserve">pation in the abolition of </w:t>
      </w:r>
      <w:proofErr w:type="spellStart"/>
      <w:r w:rsidRPr="00E60063">
        <w:rPr>
          <w:rFonts w:ascii="Arial" w:hAnsi="Arial" w:cs="Arial"/>
          <w:b/>
          <w:bCs/>
          <w:sz w:val="20"/>
          <w:szCs w:val="20"/>
        </w:rPr>
        <w:t>nuclear</w:t>
      </w:r>
      <w:proofErr w:type="spellEnd"/>
      <w:r w:rsidRPr="00E60063">
        <w:rPr>
          <w:rFonts w:ascii="Arial" w:hAnsi="Arial" w:cs="Arial"/>
          <w:b/>
          <w:bCs/>
          <w:sz w:val="20"/>
          <w:szCs w:val="20"/>
        </w:rPr>
        <w:t xml:space="preserve"> and radioactive </w:t>
      </w:r>
      <w:proofErr w:type="spellStart"/>
      <w:r w:rsidRPr="00E60063">
        <w:rPr>
          <w:rFonts w:ascii="Arial" w:hAnsi="Arial" w:cs="Arial"/>
          <w:b/>
          <w:bCs/>
          <w:sz w:val="20"/>
          <w:szCs w:val="20"/>
        </w:rPr>
        <w:t>weapons</w:t>
      </w:r>
      <w:proofErr w:type="spellEnd"/>
      <w:r w:rsidR="009C4A72" w:rsidRPr="00E60063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="009C4A72" w:rsidRPr="00E60063">
        <w:rPr>
          <w:rFonts w:ascii="Arial" w:hAnsi="Arial" w:cs="Arial"/>
          <w:b/>
          <w:bCs/>
          <w:sz w:val="20"/>
          <w:szCs w:val="20"/>
        </w:rPr>
        <w:t>ask</w:t>
      </w:r>
      <w:proofErr w:type="spellEnd"/>
      <w:r w:rsidR="009C4A72" w:rsidRPr="00E60063">
        <w:rPr>
          <w:rFonts w:ascii="Arial" w:hAnsi="Arial" w:cs="Arial"/>
          <w:b/>
          <w:bCs/>
          <w:sz w:val="20"/>
          <w:szCs w:val="20"/>
        </w:rPr>
        <w:t xml:space="preserve"> French </w:t>
      </w:r>
      <w:proofErr w:type="spellStart"/>
      <w:r w:rsidR="009C4A72" w:rsidRPr="00E60063">
        <w:rPr>
          <w:rFonts w:ascii="Arial" w:hAnsi="Arial" w:cs="Arial"/>
          <w:b/>
          <w:bCs/>
          <w:sz w:val="20"/>
          <w:szCs w:val="20"/>
        </w:rPr>
        <w:t>MPs</w:t>
      </w:r>
      <w:proofErr w:type="spellEnd"/>
      <w:r w:rsidR="009C4A72" w:rsidRPr="00E60063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="009C4A72" w:rsidRPr="00E60063">
        <w:rPr>
          <w:rFonts w:ascii="Arial" w:hAnsi="Arial" w:cs="Arial"/>
          <w:b/>
          <w:bCs/>
          <w:sz w:val="20"/>
          <w:szCs w:val="20"/>
        </w:rPr>
        <w:t>Senators</w:t>
      </w:r>
      <w:proofErr w:type="spellEnd"/>
      <w:r w:rsidR="009C4A72" w:rsidRPr="00E60063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="009C4A72" w:rsidRPr="00E60063">
        <w:rPr>
          <w:rFonts w:ascii="Arial" w:hAnsi="Arial" w:cs="Arial"/>
          <w:b/>
          <w:bCs/>
          <w:sz w:val="20"/>
          <w:szCs w:val="20"/>
        </w:rPr>
        <w:t>sign</w:t>
      </w:r>
      <w:proofErr w:type="spellEnd"/>
      <w:r w:rsidR="009C4A72" w:rsidRPr="00E6006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C4A72" w:rsidRPr="00E60063">
        <w:rPr>
          <w:rFonts w:ascii="Arial" w:hAnsi="Arial" w:cs="Arial"/>
          <w:b/>
          <w:bCs/>
          <w:sz w:val="20"/>
          <w:szCs w:val="20"/>
        </w:rPr>
        <w:t>it</w:t>
      </w:r>
      <w:proofErr w:type="spellEnd"/>
      <w:r w:rsidR="009C4A72" w:rsidRPr="00E60063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C9E6183" w14:textId="7022A674" w:rsidR="009C4A72" w:rsidRPr="009C4A72" w:rsidRDefault="00C65E8B" w:rsidP="009C4A72">
      <w:pPr>
        <w:spacing w:after="240"/>
        <w:rPr>
          <w:rFonts w:ascii="Arial" w:hAnsi="Arial" w:cs="Arial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>Place and date</w:t>
      </w:r>
      <w:r w:rsidR="009C4A72">
        <w:rPr>
          <w:rFonts w:ascii="Arial" w:hAnsi="Arial" w:cs="Arial"/>
          <w:sz w:val="20"/>
          <w:szCs w:val="20"/>
        </w:rPr>
        <w:tab/>
      </w:r>
      <w:r w:rsidR="009C4A72">
        <w:rPr>
          <w:rFonts w:ascii="Arial" w:hAnsi="Arial" w:cs="Arial"/>
          <w:sz w:val="20"/>
          <w:szCs w:val="20"/>
        </w:rPr>
        <w:tab/>
      </w:r>
      <w:r w:rsidR="009C4A72">
        <w:rPr>
          <w:rFonts w:ascii="Arial" w:hAnsi="Arial" w:cs="Arial"/>
          <w:sz w:val="20"/>
          <w:szCs w:val="20"/>
        </w:rPr>
        <w:tab/>
      </w:r>
      <w:r w:rsidR="009C4A72">
        <w:rPr>
          <w:rFonts w:ascii="Arial" w:hAnsi="Arial" w:cs="Arial"/>
          <w:sz w:val="20"/>
          <w:szCs w:val="20"/>
        </w:rPr>
        <w:tab/>
      </w:r>
      <w:r w:rsidR="009C4A72">
        <w:rPr>
          <w:rFonts w:ascii="Arial" w:hAnsi="Arial" w:cs="Arial"/>
          <w:sz w:val="20"/>
          <w:szCs w:val="20"/>
        </w:rPr>
        <w:tab/>
      </w:r>
      <w:r w:rsidR="009C4A72">
        <w:rPr>
          <w:rFonts w:ascii="Arial" w:hAnsi="Arial" w:cs="Arial"/>
          <w:sz w:val="20"/>
          <w:szCs w:val="20"/>
        </w:rPr>
        <w:tab/>
      </w:r>
      <w:r w:rsidR="009C4A72" w:rsidRPr="009C4A72">
        <w:rPr>
          <w:rFonts w:ascii="Arial" w:hAnsi="Arial" w:cs="Arial"/>
          <w:sz w:val="20"/>
          <w:szCs w:val="20"/>
        </w:rPr>
        <w:t xml:space="preserve">Signature </w:t>
      </w:r>
      <w:r w:rsidR="002E6FAB">
        <w:rPr>
          <w:rFonts w:ascii="Arial" w:hAnsi="Arial" w:cs="Arial"/>
          <w:sz w:val="20"/>
          <w:szCs w:val="20"/>
        </w:rPr>
        <w:t>(if possible)</w:t>
      </w:r>
    </w:p>
    <w:p w14:paraId="430FD401" w14:textId="77777777" w:rsidR="00C65E8B" w:rsidRDefault="00C65E8B" w:rsidP="00C65E8B">
      <w:pPr>
        <w:spacing w:after="240"/>
        <w:rPr>
          <w:rFonts w:ascii="Arial" w:hAnsi="Arial" w:cs="Arial"/>
          <w:sz w:val="20"/>
          <w:szCs w:val="20"/>
        </w:rPr>
      </w:pPr>
    </w:p>
    <w:p w14:paraId="5144F60A" w14:textId="77777777" w:rsidR="00D1681F" w:rsidRPr="009C4A72" w:rsidRDefault="00C65E8B" w:rsidP="009C4A72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9C4A72">
        <w:rPr>
          <w:rFonts w:ascii="Arial" w:hAnsi="Arial" w:cs="Arial"/>
          <w:sz w:val="20"/>
          <w:szCs w:val="20"/>
        </w:rPr>
        <w:t>Please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return </w:t>
      </w:r>
      <w:proofErr w:type="spellStart"/>
      <w:r w:rsidRPr="009C4A72">
        <w:rPr>
          <w:rFonts w:ascii="Arial" w:hAnsi="Arial" w:cs="Arial"/>
          <w:sz w:val="20"/>
          <w:szCs w:val="20"/>
        </w:rPr>
        <w:t>this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to : ACDN, 31 Rue du Cormier, 17100 –</w:t>
      </w:r>
      <w:r w:rsidR="009C4A72">
        <w:rPr>
          <w:rFonts w:ascii="Arial" w:hAnsi="Arial" w:cs="Arial"/>
          <w:sz w:val="20"/>
          <w:szCs w:val="20"/>
        </w:rPr>
        <w:t xml:space="preserve"> </w:t>
      </w:r>
      <w:r w:rsidRPr="009C4A72">
        <w:rPr>
          <w:rFonts w:ascii="Arial" w:hAnsi="Arial" w:cs="Arial"/>
          <w:sz w:val="20"/>
          <w:szCs w:val="20"/>
        </w:rPr>
        <w:t xml:space="preserve">Saintes </w:t>
      </w:r>
      <w:r w:rsidR="009C4A72">
        <w:rPr>
          <w:rFonts w:ascii="Arial" w:hAnsi="Arial" w:cs="Arial"/>
          <w:sz w:val="20"/>
          <w:szCs w:val="20"/>
        </w:rPr>
        <w:t>(France) or to</w:t>
      </w:r>
      <w:r w:rsidRPr="009C4A72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9C4A72">
          <w:rPr>
            <w:rStyle w:val="Lienhypertexte"/>
            <w:rFonts w:ascii="Arial" w:hAnsi="Arial" w:cs="Arial"/>
            <w:sz w:val="20"/>
            <w:szCs w:val="20"/>
          </w:rPr>
          <w:t>contact@acdn.net</w:t>
        </w:r>
      </w:hyperlink>
    </w:p>
    <w:sectPr w:rsidR="00D1681F" w:rsidRPr="009C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8B"/>
    <w:rsid w:val="002E6FAB"/>
    <w:rsid w:val="009C4A72"/>
    <w:rsid w:val="00AB18AE"/>
    <w:rsid w:val="00B66D14"/>
    <w:rsid w:val="00C65E8B"/>
    <w:rsid w:val="00D1681F"/>
    <w:rsid w:val="00D73904"/>
    <w:rsid w:val="00E6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105E"/>
  <w15:chartTrackingRefBased/>
  <w15:docId w15:val="{391BEA73-E821-4609-BDB6-08C3AE24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8B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65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acdn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Matagne</dc:creator>
  <cp:keywords/>
  <dc:description/>
  <cp:lastModifiedBy>Jean-Marie Matagne</cp:lastModifiedBy>
  <cp:revision>2</cp:revision>
  <dcterms:created xsi:type="dcterms:W3CDTF">2020-11-19T23:52:00Z</dcterms:created>
  <dcterms:modified xsi:type="dcterms:W3CDTF">2020-11-19T23:52:00Z</dcterms:modified>
</cp:coreProperties>
</file>